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237"/>
        <w:gridCol w:w="1843"/>
      </w:tblGrid>
      <w:tr w:rsidR="00A37C90" w:rsidRPr="00A37C90" w:rsidTr="00F721B4">
        <w:trPr>
          <w:trHeight w:val="6205"/>
        </w:trPr>
        <w:tc>
          <w:tcPr>
            <w:tcW w:w="889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A37C90" w:rsidRPr="00A37C90" w:rsidRDefault="00A37C90" w:rsidP="00A37C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A37C90"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en-ZA"/>
              </w:rPr>
              <w:drawing>
                <wp:inline distT="0" distB="0" distL="0" distR="0" wp14:anchorId="4EDD6391" wp14:editId="1E4194F5">
                  <wp:extent cx="1962150" cy="18732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87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7C90" w:rsidRPr="00A37C90" w:rsidRDefault="00A37C90" w:rsidP="00A37C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A37C90">
              <w:rPr>
                <w:rFonts w:ascii="Arial" w:eastAsia="Times New Roman" w:hAnsi="Arial" w:cs="Arial"/>
                <w:b/>
                <w:bCs/>
                <w:lang w:val="en-GB"/>
              </w:rPr>
              <w:t>___________________________________________________________________</w:t>
            </w:r>
          </w:p>
          <w:p w:rsidR="00A37C90" w:rsidRPr="00A37C90" w:rsidRDefault="00A37C90" w:rsidP="00A37C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</w:pPr>
            <w:r w:rsidRPr="00A37C90"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  <w:t xml:space="preserve">Office of the Registrar of the High Court </w:t>
            </w:r>
            <w:proofErr w:type="gramStart"/>
            <w:r w:rsidRPr="00A37C90"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  <w:t>Of</w:t>
            </w:r>
            <w:proofErr w:type="gramEnd"/>
            <w:r w:rsidRPr="00A37C90"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  <w:t xml:space="preserve"> South Africa, Gauteng Division, Pretoria</w:t>
            </w:r>
          </w:p>
          <w:p w:rsidR="00A37C90" w:rsidRPr="00A37C90" w:rsidRDefault="00A37C90" w:rsidP="00A37C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</w:pPr>
            <w:r w:rsidRPr="00A37C90"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  <w:t>Private Bag/</w:t>
            </w:r>
            <w:proofErr w:type="spellStart"/>
            <w:r w:rsidRPr="00A37C90"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  <w:t>Privaatsak</w:t>
            </w:r>
            <w:proofErr w:type="spellEnd"/>
            <w:r w:rsidRPr="00A37C90"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  <w:t xml:space="preserve"> X67, Pretoria, 0001</w:t>
            </w:r>
          </w:p>
          <w:p w:rsidR="00A37C90" w:rsidRPr="00A37C90" w:rsidRDefault="00A37C90" w:rsidP="00A37C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</w:pPr>
            <w:r w:rsidRPr="00A37C90"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  <w:t>Tel No: (012) 315 7614 Fax No: 012 3151995</w:t>
            </w:r>
          </w:p>
          <w:p w:rsidR="00A37C90" w:rsidRPr="00A37C90" w:rsidRDefault="00A37C90" w:rsidP="00A37C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u w:val="single"/>
                <w:lang w:val="en-GB"/>
              </w:rPr>
            </w:pPr>
          </w:p>
          <w:p w:rsidR="00A37C90" w:rsidRPr="00A37C90" w:rsidRDefault="00A37C90" w:rsidP="00A37C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b/>
                <w:sz w:val="32"/>
                <w:szCs w:val="32"/>
                <w:u w:val="single"/>
                <w:lang w:val="en-GB"/>
              </w:rPr>
              <w:t xml:space="preserve">Opposed Motions Roll </w:t>
            </w:r>
          </w:p>
          <w:p w:rsidR="00A37C90" w:rsidRPr="00A37C90" w:rsidRDefault="00A37C90" w:rsidP="00A37C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b/>
                <w:sz w:val="32"/>
                <w:szCs w:val="32"/>
                <w:u w:val="single"/>
                <w:lang w:val="en-GB"/>
              </w:rPr>
              <w:t>05 JUNE 2023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u w:val="single"/>
                <w:lang w:val="en-GB"/>
              </w:rPr>
            </w:pP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b/>
                <w:sz w:val="32"/>
                <w:szCs w:val="32"/>
                <w:u w:val="single"/>
                <w:lang w:val="en-GB"/>
              </w:rPr>
              <w:t>Before the Honourable Justice BAQWA J</w:t>
            </w:r>
            <w:r w:rsidRPr="00A37C9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GB"/>
              </w:rPr>
              <w:t xml:space="preserve"> </w:t>
            </w:r>
          </w:p>
        </w:tc>
      </w:tr>
      <w:tr w:rsidR="00A37C90" w:rsidRPr="00A37C90" w:rsidTr="00F721B4">
        <w:tc>
          <w:tcPr>
            <w:tcW w:w="8897" w:type="dxa"/>
            <w:gridSpan w:val="3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  <w:t>Monday 5 June 2023 at 10:00</w:t>
            </w:r>
          </w:p>
        </w:tc>
      </w:tr>
      <w:tr w:rsidR="00A37C90" w:rsidRPr="00A37C90" w:rsidTr="00F721B4">
        <w:tc>
          <w:tcPr>
            <w:tcW w:w="81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21.</w:t>
            </w:r>
          </w:p>
        </w:tc>
        <w:tc>
          <w:tcPr>
            <w:tcW w:w="6237" w:type="dxa"/>
            <w:shd w:val="clear" w:color="auto" w:fill="auto"/>
          </w:tcPr>
          <w:p w:rsidR="00A37C90" w:rsidRPr="00A37C90" w:rsidRDefault="00CA14E6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CJ ROBBERTZE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VS</w:t>
            </w:r>
          </w:p>
          <w:p w:rsidR="00A37C90" w:rsidRPr="00A37C90" w:rsidRDefault="00CA14E6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BOSS SCAFFOLDING</w:t>
            </w:r>
          </w:p>
        </w:tc>
        <w:tc>
          <w:tcPr>
            <w:tcW w:w="1843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88056/18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(1-2 HRS )</w:t>
            </w:r>
          </w:p>
        </w:tc>
      </w:tr>
      <w:tr w:rsidR="00A37C90" w:rsidRPr="00A37C90" w:rsidTr="00F721B4">
        <w:tc>
          <w:tcPr>
            <w:tcW w:w="81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28.</w:t>
            </w:r>
          </w:p>
        </w:tc>
        <w:tc>
          <w:tcPr>
            <w:tcW w:w="623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ALGA TRADING</w:t>
            </w:r>
            <w:r w:rsidR="00CA14E6">
              <w:rPr>
                <w:rFonts w:ascii="Times New Roman" w:eastAsia="Times New Roman" w:hAnsi="Times New Roman" w:cs="Times New Roman"/>
                <w:lang w:val="en-GB"/>
              </w:rPr>
              <w:t xml:space="preserve"> AND PROJECTS 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VS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SHIRHAMI TRADING</w:t>
            </w:r>
          </w:p>
        </w:tc>
        <w:tc>
          <w:tcPr>
            <w:tcW w:w="1843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20712/22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(1.5 HRS)</w:t>
            </w:r>
          </w:p>
        </w:tc>
      </w:tr>
      <w:tr w:rsidR="00A37C90" w:rsidRPr="00A37C90" w:rsidTr="00F721B4">
        <w:tc>
          <w:tcPr>
            <w:tcW w:w="81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33.</w:t>
            </w:r>
          </w:p>
        </w:tc>
        <w:tc>
          <w:tcPr>
            <w:tcW w:w="623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VAN DER MERWE &amp; ASSOCIATES INC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VS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PREMAX TRADING 2CC</w:t>
            </w:r>
          </w:p>
        </w:tc>
        <w:tc>
          <w:tcPr>
            <w:tcW w:w="1843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25368/21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(1.5 HRS)</w:t>
            </w:r>
          </w:p>
        </w:tc>
      </w:tr>
      <w:tr w:rsidR="00A37C90" w:rsidRPr="00A37C90" w:rsidTr="00F721B4">
        <w:tc>
          <w:tcPr>
            <w:tcW w:w="8897" w:type="dxa"/>
            <w:gridSpan w:val="3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  <w:t>Tuesday 6 June 2023 at 10:00</w:t>
            </w:r>
          </w:p>
        </w:tc>
      </w:tr>
      <w:tr w:rsidR="00A37C90" w:rsidRPr="00A37C90" w:rsidTr="00F721B4">
        <w:tc>
          <w:tcPr>
            <w:tcW w:w="81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35.</w:t>
            </w:r>
          </w:p>
        </w:tc>
        <w:tc>
          <w:tcPr>
            <w:tcW w:w="6237" w:type="dxa"/>
            <w:shd w:val="clear" w:color="auto" w:fill="auto"/>
          </w:tcPr>
          <w:p w:rsidR="00A37C90" w:rsidRPr="00A37C90" w:rsidRDefault="00497362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 xml:space="preserve">RAJESH </w:t>
            </w:r>
            <w:bookmarkStart w:id="0" w:name="_GoBack"/>
            <w:bookmarkEnd w:id="0"/>
            <w:r w:rsidR="00A37C90" w:rsidRPr="00A37C90">
              <w:rPr>
                <w:rFonts w:ascii="Times New Roman" w:eastAsia="Times New Roman" w:hAnsi="Times New Roman" w:cs="Times New Roman"/>
                <w:lang w:val="en-GB"/>
              </w:rPr>
              <w:t>SUKHRAJ + OTHERS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VS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CITY OF JOHANNESBURG + OTHERS</w:t>
            </w:r>
          </w:p>
        </w:tc>
        <w:tc>
          <w:tcPr>
            <w:tcW w:w="1843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33506/22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(2 HRS)</w:t>
            </w:r>
          </w:p>
        </w:tc>
      </w:tr>
      <w:tr w:rsidR="00A37C90" w:rsidRPr="00A37C90" w:rsidTr="00F721B4">
        <w:tc>
          <w:tcPr>
            <w:tcW w:w="81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12.</w:t>
            </w:r>
          </w:p>
        </w:tc>
        <w:tc>
          <w:tcPr>
            <w:tcW w:w="6237" w:type="dxa"/>
            <w:shd w:val="clear" w:color="auto" w:fill="auto"/>
          </w:tcPr>
          <w:p w:rsidR="00A37C90" w:rsidRPr="00A37C90" w:rsidRDefault="00EE5BF3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ANNA ELENA</w:t>
            </w:r>
            <w:r w:rsidR="00A37C90" w:rsidRPr="00A37C90">
              <w:rPr>
                <w:rFonts w:ascii="Times New Roman" w:eastAsia="Times New Roman" w:hAnsi="Times New Roman" w:cs="Times New Roman"/>
                <w:lang w:val="en-GB"/>
              </w:rPr>
              <w:t xml:space="preserve"> BOOYSE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VS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J</w:t>
            </w:r>
            <w:r w:rsidR="00EE5BF3">
              <w:rPr>
                <w:rFonts w:ascii="Times New Roman" w:eastAsia="Times New Roman" w:hAnsi="Times New Roman" w:cs="Times New Roman"/>
                <w:lang w:val="en-GB"/>
              </w:rPr>
              <w:t xml:space="preserve">OHANNES </w:t>
            </w:r>
            <w:r w:rsidRPr="00A37C90">
              <w:rPr>
                <w:rFonts w:ascii="Times New Roman" w:eastAsia="Times New Roman" w:hAnsi="Times New Roman" w:cs="Times New Roman"/>
                <w:lang w:val="en-GB"/>
              </w:rPr>
              <w:t>M</w:t>
            </w:r>
            <w:r w:rsidR="00EE5BF3">
              <w:rPr>
                <w:rFonts w:ascii="Times New Roman" w:eastAsia="Times New Roman" w:hAnsi="Times New Roman" w:cs="Times New Roman"/>
                <w:lang w:val="en-GB"/>
              </w:rPr>
              <w:t>ARTHINUS</w:t>
            </w:r>
            <w:r w:rsidRPr="00A37C90">
              <w:rPr>
                <w:rFonts w:ascii="Times New Roman" w:eastAsia="Times New Roman" w:hAnsi="Times New Roman" w:cs="Times New Roman"/>
                <w:lang w:val="en-GB"/>
              </w:rPr>
              <w:t xml:space="preserve"> BOOYSE</w:t>
            </w:r>
          </w:p>
        </w:tc>
        <w:tc>
          <w:tcPr>
            <w:tcW w:w="1843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85850/18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(1.5  HRS)</w:t>
            </w:r>
          </w:p>
        </w:tc>
      </w:tr>
      <w:tr w:rsidR="00A37C90" w:rsidRPr="00A37C90" w:rsidTr="00F721B4">
        <w:tc>
          <w:tcPr>
            <w:tcW w:w="8897" w:type="dxa"/>
            <w:gridSpan w:val="3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  <w:t>Wednesday 7 June 2023 at 10:00</w:t>
            </w:r>
          </w:p>
        </w:tc>
      </w:tr>
      <w:tr w:rsidR="00A37C90" w:rsidRPr="00A37C90" w:rsidTr="00F721B4">
        <w:tc>
          <w:tcPr>
            <w:tcW w:w="81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10.</w:t>
            </w:r>
          </w:p>
        </w:tc>
        <w:tc>
          <w:tcPr>
            <w:tcW w:w="623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MARALCO BUSINESS</w:t>
            </w:r>
            <w:r w:rsidR="00EE5BF3">
              <w:rPr>
                <w:rFonts w:ascii="Times New Roman" w:eastAsia="Times New Roman" w:hAnsi="Times New Roman" w:cs="Times New Roman"/>
                <w:lang w:val="en-GB"/>
              </w:rPr>
              <w:t xml:space="preserve"> ADVISORS CC t/a MARALCO PLANT SERVICES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lastRenderedPageBreak/>
              <w:t>VS</w:t>
            </w:r>
          </w:p>
          <w:p w:rsidR="00A37C90" w:rsidRPr="00A37C90" w:rsidRDefault="00EE5BF3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 xml:space="preserve">GERRIT PIETER </w:t>
            </w:r>
            <w:r w:rsidR="00A37C90" w:rsidRPr="00A37C90">
              <w:rPr>
                <w:rFonts w:ascii="Times New Roman" w:eastAsia="Times New Roman" w:hAnsi="Times New Roman" w:cs="Times New Roman"/>
                <w:lang w:val="en-GB"/>
              </w:rPr>
              <w:t>BEZUIDENHOUT</w:t>
            </w:r>
          </w:p>
        </w:tc>
        <w:tc>
          <w:tcPr>
            <w:tcW w:w="1843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lastRenderedPageBreak/>
              <w:t>009415/22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A37C90" w:rsidRPr="00A37C90" w:rsidRDefault="00A37C90" w:rsidP="00A37C9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lastRenderedPageBreak/>
              <w:t>HRS)</w:t>
            </w:r>
          </w:p>
        </w:tc>
      </w:tr>
      <w:tr w:rsidR="00A37C90" w:rsidRPr="00A37C90" w:rsidTr="00F721B4">
        <w:tc>
          <w:tcPr>
            <w:tcW w:w="81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lastRenderedPageBreak/>
              <w:t>13.</w:t>
            </w:r>
          </w:p>
        </w:tc>
        <w:tc>
          <w:tcPr>
            <w:tcW w:w="623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N</w:t>
            </w:r>
            <w:r w:rsidR="00EE5BF3">
              <w:rPr>
                <w:rFonts w:ascii="Times New Roman" w:eastAsia="Times New Roman" w:hAnsi="Times New Roman" w:cs="Times New Roman"/>
                <w:lang w:val="en-GB"/>
              </w:rPr>
              <w:t xml:space="preserve">ONKULULEKO CATHERINE </w:t>
            </w:r>
            <w:r w:rsidRPr="00A37C90">
              <w:rPr>
                <w:rFonts w:ascii="Times New Roman" w:eastAsia="Times New Roman" w:hAnsi="Times New Roman" w:cs="Times New Roman"/>
                <w:lang w:val="en-GB"/>
              </w:rPr>
              <w:t>MALULEKA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VS</w:t>
            </w:r>
          </w:p>
          <w:p w:rsidR="00A37C90" w:rsidRPr="00A37C90" w:rsidRDefault="00EE5BF3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 xml:space="preserve">THOBELANI TERRENCE </w:t>
            </w:r>
            <w:r w:rsidR="00A37C90" w:rsidRPr="00A37C90">
              <w:rPr>
                <w:rFonts w:ascii="Times New Roman" w:eastAsia="Times New Roman" w:hAnsi="Times New Roman" w:cs="Times New Roman"/>
                <w:lang w:val="en-GB"/>
              </w:rPr>
              <w:t>MALULEKA</w:t>
            </w:r>
          </w:p>
        </w:tc>
        <w:tc>
          <w:tcPr>
            <w:tcW w:w="1843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47197/21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(2 HRS)</w:t>
            </w:r>
          </w:p>
        </w:tc>
      </w:tr>
      <w:tr w:rsidR="00A37C90" w:rsidRPr="00A37C90" w:rsidTr="00F721B4">
        <w:tc>
          <w:tcPr>
            <w:tcW w:w="8897" w:type="dxa"/>
            <w:gridSpan w:val="3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  <w:t>Thursday 8 June 2023 at 10:00</w:t>
            </w:r>
          </w:p>
        </w:tc>
      </w:tr>
      <w:tr w:rsidR="00A37C90" w:rsidRPr="00A37C90" w:rsidTr="00F721B4">
        <w:tc>
          <w:tcPr>
            <w:tcW w:w="81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14.</w:t>
            </w:r>
          </w:p>
        </w:tc>
        <w:tc>
          <w:tcPr>
            <w:tcW w:w="623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COMPENSATION SOLUTIONS</w:t>
            </w:r>
            <w:r w:rsidR="00CC2E08">
              <w:rPr>
                <w:rFonts w:ascii="Times New Roman" w:eastAsia="Times New Roman" w:hAnsi="Times New Roman" w:cs="Times New Roman"/>
                <w:lang w:val="en-GB"/>
              </w:rPr>
              <w:t xml:space="preserve"> (PTY) LTD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VS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THE COMPENSATION COMMISSIONER +2</w:t>
            </w:r>
          </w:p>
        </w:tc>
        <w:tc>
          <w:tcPr>
            <w:tcW w:w="1843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10315/22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37C90">
              <w:rPr>
                <w:rFonts w:ascii="Times New Roman" w:eastAsia="Times New Roman" w:hAnsi="Times New Roman" w:cs="Times New Roman"/>
              </w:rPr>
              <w:t>(1 HOUR)</w:t>
            </w:r>
          </w:p>
        </w:tc>
      </w:tr>
      <w:tr w:rsidR="00A37C90" w:rsidRPr="00A37C90" w:rsidTr="00F721B4">
        <w:tc>
          <w:tcPr>
            <w:tcW w:w="8897" w:type="dxa"/>
            <w:gridSpan w:val="3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b/>
                <w:u w:val="single"/>
                <w:lang w:val="en-GB"/>
              </w:rPr>
              <w:t>Friday 9 June 2023 at 10:00</w:t>
            </w:r>
          </w:p>
        </w:tc>
      </w:tr>
      <w:tr w:rsidR="00A37C90" w:rsidRPr="00A37C90" w:rsidTr="00F721B4">
        <w:tc>
          <w:tcPr>
            <w:tcW w:w="81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4.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6237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ROAD ACCIDENT FUND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VS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SHERIFF OF HIGH COURT PRETORIA EAST +4</w:t>
            </w:r>
          </w:p>
        </w:tc>
        <w:tc>
          <w:tcPr>
            <w:tcW w:w="1843" w:type="dxa"/>
            <w:shd w:val="clear" w:color="auto" w:fill="auto"/>
          </w:tcPr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028726/23</w:t>
            </w: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A37C90" w:rsidRPr="00A37C90" w:rsidRDefault="00A37C90" w:rsidP="00A37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A37C90">
              <w:rPr>
                <w:rFonts w:ascii="Times New Roman" w:eastAsia="Times New Roman" w:hAnsi="Times New Roman" w:cs="Times New Roman"/>
                <w:lang w:val="en-GB"/>
              </w:rPr>
              <w:t>(1-2 HRS)</w:t>
            </w:r>
          </w:p>
        </w:tc>
      </w:tr>
    </w:tbl>
    <w:p w:rsidR="00A37C90" w:rsidRPr="00A37C90" w:rsidRDefault="00A37C90" w:rsidP="00A37C90"/>
    <w:p w:rsidR="004928EA" w:rsidRDefault="00497362"/>
    <w:sectPr w:rsidR="004928EA">
      <w:foot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4B3" w:rsidRDefault="00497362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:rsidR="000004B3" w:rsidRDefault="00497362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13535C"/>
    <w:multiLevelType w:val="multilevel"/>
    <w:tmpl w:val="86AAAFA2"/>
    <w:lvl w:ilvl="0">
      <w:start w:val="1"/>
      <w:numFmt w:val="decimal"/>
      <w:lvlText w:val="(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(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C90"/>
    <w:rsid w:val="00497362"/>
    <w:rsid w:val="009D037C"/>
    <w:rsid w:val="00A37C90"/>
    <w:rsid w:val="00B40B58"/>
    <w:rsid w:val="00CA14E6"/>
    <w:rsid w:val="00CC2E08"/>
    <w:rsid w:val="00EE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E2BBBB9"/>
  <w15:chartTrackingRefBased/>
  <w15:docId w15:val="{633FCE71-24A8-4349-B8B5-FDC8E2E52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A37C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37C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04FAEB-1BBC-406F-BC15-B152A0367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Jonah Hefer</dc:creator>
  <cp:keywords/>
  <dc:description/>
  <cp:lastModifiedBy>Jonah Hefer</cp:lastModifiedBy>
  <cp:revision>5</cp:revision>
  <dcterms:created xsi:type="dcterms:W3CDTF">2023-05-24T12:37:00Z</dcterms:created>
  <dcterms:modified xsi:type="dcterms:W3CDTF">2023-05-24T12:42:00Z</dcterms:modified>
</cp:coreProperties>
</file>